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3D64A" w14:textId="77777777" w:rsidR="002D742C" w:rsidRDefault="002D742C" w:rsidP="002D742C">
      <w:pPr>
        <w:jc w:val="both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Codice progetto: </w:t>
      </w:r>
      <w:r>
        <w:rPr>
          <w:b/>
          <w:bCs/>
          <w:sz w:val="24"/>
          <w:szCs w:val="24"/>
          <w:shd w:val="clear" w:color="auto" w:fill="FFFFFF"/>
        </w:rPr>
        <w:t>M4C1I3.1-2023-1143-P-36215</w:t>
      </w:r>
    </w:p>
    <w:p w14:paraId="24E09EEA" w14:textId="77777777" w:rsidR="002D742C" w:rsidRDefault="002D742C" w:rsidP="002D742C">
      <w:pPr>
        <w:jc w:val="both"/>
        <w:rPr>
          <w:b/>
          <w:bCs/>
          <w:sz w:val="24"/>
          <w:szCs w:val="24"/>
          <w:shd w:val="clear" w:color="auto" w:fill="FFFFFF"/>
        </w:rPr>
      </w:pPr>
      <w:bookmarkStart w:id="0" w:name="_Hlk135232497"/>
      <w:r>
        <w:rPr>
          <w:sz w:val="24"/>
          <w:szCs w:val="24"/>
          <w:shd w:val="clear" w:color="auto" w:fill="FFFFFF"/>
        </w:rPr>
        <w:t xml:space="preserve">Titolo </w:t>
      </w:r>
      <w:bookmarkEnd w:id="0"/>
      <w:r>
        <w:rPr>
          <w:b/>
          <w:bCs/>
          <w:sz w:val="24"/>
          <w:szCs w:val="24"/>
          <w:shd w:val="clear" w:color="auto" w:fill="FFFFFF"/>
        </w:rPr>
        <w:t>:STudiare Emozionandosi</w:t>
      </w:r>
    </w:p>
    <w:p w14:paraId="14B85FF8" w14:textId="5E69D541" w:rsidR="00DF4C04" w:rsidRPr="00C0756A" w:rsidRDefault="00DF4C04" w:rsidP="00DF4C04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tabs>
          <w:tab w:val="right" w:pos="9720"/>
        </w:tabs>
        <w:ind w:right="-1"/>
        <w:jc w:val="center"/>
        <w:rPr>
          <w:rFonts w:ascii="Garamond" w:hAnsi="Garamond" w:cs="Tahoma"/>
          <w:b/>
          <w:noProof/>
        </w:rPr>
      </w:pPr>
      <w:r w:rsidRPr="00C0756A">
        <w:rPr>
          <w:rFonts w:ascii="Courier New" w:hAnsi="Courier New"/>
          <w:b/>
        </w:rPr>
        <w:t xml:space="preserve">CUP: </w:t>
      </w:r>
      <w:r w:rsidR="002D742C">
        <w:rPr>
          <w:b/>
          <w:bCs/>
          <w:sz w:val="24"/>
          <w:szCs w:val="24"/>
          <w:shd w:val="clear" w:color="auto" w:fill="FFFFFF"/>
        </w:rPr>
        <w:t>E54D23002340006</w:t>
      </w:r>
      <w:r w:rsidRPr="00C0756A">
        <w:rPr>
          <w:rFonts w:ascii="Courier New" w:hAnsi="Courier New"/>
          <w:b/>
        </w:rPr>
        <w:t xml:space="preserve">– CIG: </w:t>
      </w:r>
      <w:r w:rsidR="00462FDD" w:rsidRPr="00690397">
        <w:t>B433D890A6</w:t>
      </w:r>
    </w:p>
    <w:p w14:paraId="1FDD832A" w14:textId="004668AA" w:rsidR="000345A2" w:rsidRDefault="000345A2" w:rsidP="00DF4C04">
      <w:pPr>
        <w:spacing w:after="200" w:line="276" w:lineRule="auto"/>
        <w:jc w:val="center"/>
        <w:outlineLvl w:val="0"/>
        <w:rPr>
          <w:b/>
          <w:bCs/>
        </w:rPr>
      </w:pPr>
    </w:p>
    <w:p w14:paraId="078B3DE0" w14:textId="77777777" w:rsidR="00F270C3" w:rsidRDefault="00F270C3" w:rsidP="00F270C3">
      <w:pPr>
        <w:rPr>
          <w:sz w:val="24"/>
          <w:szCs w:val="24"/>
        </w:rPr>
      </w:pPr>
      <w:r w:rsidRPr="009E79D8">
        <w:rPr>
          <w:rFonts w:eastAsia="Calibri" w:cs="Calibri"/>
          <w:b/>
          <w:bCs/>
          <w:i/>
          <w:iCs/>
        </w:rPr>
        <w:t xml:space="preserve">Piano Nazionale Di Ripresa E Resilienza - Missione 4: Istruzione E Ricerca - Componente 1 Potenziamento dell’offerta dei servizi di istruzione: dagli asili nido alle Università – investimento </w:t>
      </w:r>
      <w:r w:rsidRPr="009E79D8">
        <w:rPr>
          <w:rFonts w:cs="Calibri"/>
          <w:b/>
          <w:bCs/>
        </w:rPr>
        <w:t>3.1: Nuove competenze e nuovi linguaggi - Azioni di potenziamento delle competenze STEM e multilinguistiche (D.M. 65/2023)</w:t>
      </w:r>
    </w:p>
    <w:p w14:paraId="5B448FD8" w14:textId="5915B38C" w:rsidR="0016749A" w:rsidRDefault="0016749A" w:rsidP="00372758">
      <w:pPr>
        <w:pStyle w:val="Default"/>
        <w:spacing w:line="360" w:lineRule="auto"/>
        <w:jc w:val="both"/>
        <w:rPr>
          <w:rFonts w:ascii="Calibri" w:hAnsi="Calibri"/>
          <w:bCs/>
          <w:sz w:val="36"/>
          <w:szCs w:val="36"/>
        </w:rPr>
      </w:pPr>
    </w:p>
    <w:p w14:paraId="3842E636" w14:textId="3F886C97" w:rsidR="004A0232" w:rsidRPr="00822D50" w:rsidRDefault="004A0232" w:rsidP="0016749A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24"/>
          <w:szCs w:val="36"/>
          <w:lang w:eastAsia="it-IT"/>
        </w:rPr>
      </w:pPr>
      <w:r w:rsidRPr="00822D50">
        <w:rPr>
          <w:rFonts w:ascii="Calibri" w:eastAsia="Times New Roman" w:hAnsi="Calibri" w:cs="Times New Roman"/>
          <w:bCs/>
          <w:sz w:val="24"/>
          <w:szCs w:val="36"/>
          <w:lang w:eastAsia="it-IT"/>
        </w:rPr>
        <w:t>DICHIARAZIONE SITUAZIONE OCCUPAZIONALE</w:t>
      </w:r>
    </w:p>
    <w:p w14:paraId="5A46DB41" w14:textId="17F5FE66" w:rsidR="004A0232" w:rsidRPr="0016749A" w:rsidRDefault="004A0232" w:rsidP="0016749A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24"/>
          <w:szCs w:val="36"/>
          <w:lang w:eastAsia="it-IT"/>
        </w:rPr>
      </w:pPr>
      <w:r w:rsidRPr="00822D50">
        <w:rPr>
          <w:rFonts w:ascii="Calibri" w:eastAsia="Times New Roman" w:hAnsi="Calibri" w:cs="Times New Roman"/>
          <w:bCs/>
          <w:sz w:val="24"/>
          <w:szCs w:val="36"/>
          <w:lang w:eastAsia="it-IT"/>
        </w:rPr>
        <w:t>(ai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7D47B76C" w14:textId="77777777" w:rsidR="0016749A" w:rsidRPr="0016749A" w:rsidRDefault="0016749A" w:rsidP="001674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szCs w:val="24"/>
          <w:lang w:eastAsia="it-IT"/>
        </w:rPr>
      </w:pPr>
      <w:r w:rsidRPr="0016749A">
        <w:rPr>
          <w:rFonts w:ascii="Calibri" w:eastAsia="Times New Roman" w:hAnsi="Calibri" w:cs="Calibri"/>
          <w:sz w:val="20"/>
          <w:szCs w:val="24"/>
          <w:lang w:eastAsia="it-IT"/>
        </w:rPr>
        <w:t>Il sottoscritto………...………………………………………………….………………..…………...    nato a …………………..……..…………………..</w:t>
      </w:r>
    </w:p>
    <w:p w14:paraId="435497DB" w14:textId="77777777" w:rsidR="0016749A" w:rsidRPr="0016749A" w:rsidRDefault="0016749A" w:rsidP="001674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szCs w:val="24"/>
          <w:lang w:eastAsia="it-IT"/>
        </w:rPr>
      </w:pPr>
      <w:r w:rsidRPr="0016749A">
        <w:rPr>
          <w:rFonts w:ascii="Calibri" w:eastAsia="Times New Roman" w:hAnsi="Calibri" w:cs="Calibri"/>
          <w:sz w:val="20"/>
          <w:szCs w:val="24"/>
          <w:lang w:eastAsia="it-IT"/>
        </w:rPr>
        <w:t>il   ……..……….................… C.F. …………………………………………………… residente a……….……………..………. Prov. .................</w:t>
      </w:r>
    </w:p>
    <w:p w14:paraId="1F527C82" w14:textId="77777777" w:rsidR="0016749A" w:rsidRPr="0016749A" w:rsidRDefault="0016749A" w:rsidP="001674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szCs w:val="24"/>
          <w:lang w:eastAsia="it-IT"/>
        </w:rPr>
      </w:pPr>
      <w:r w:rsidRPr="0016749A">
        <w:rPr>
          <w:rFonts w:ascii="Calibri" w:eastAsia="Times New Roman" w:hAnsi="Calibri" w:cs="Calibri"/>
          <w:sz w:val="20"/>
          <w:szCs w:val="24"/>
          <w:lang w:eastAsia="it-IT"/>
        </w:rPr>
        <w:t>Via  ..…………………………............................................................ n. ................... CAP………………………… nella sua qualità di ………………………………………………………..…….……………………………………………………dell’impresa………………………………………..</w:t>
      </w:r>
    </w:p>
    <w:p w14:paraId="3A7F59CC" w14:textId="77777777" w:rsidR="0016749A" w:rsidRPr="0016749A" w:rsidRDefault="0016749A" w:rsidP="001674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szCs w:val="24"/>
          <w:lang w:eastAsia="it-IT"/>
        </w:rPr>
      </w:pPr>
      <w:r w:rsidRPr="0016749A">
        <w:rPr>
          <w:rFonts w:ascii="Calibri" w:eastAsia="Times New Roman" w:hAnsi="Calibri" w:cs="Calibri"/>
          <w:sz w:val="20"/>
          <w:szCs w:val="24"/>
          <w:lang w:eastAsia="it-IT"/>
        </w:rPr>
        <w:t xml:space="preserve">…………………………………………….……............. con sede legale in Via  ………..…….............................………………….…. n............. CAP ..................... Città ......................................... Prov. …...........Cod. Fiscale Impresa ………………………………………………… </w:t>
      </w:r>
    </w:p>
    <w:p w14:paraId="42A4C764" w14:textId="77777777" w:rsidR="0016749A" w:rsidRPr="0016749A" w:rsidRDefault="0016749A" w:rsidP="001674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szCs w:val="24"/>
          <w:lang w:eastAsia="it-IT"/>
        </w:rPr>
      </w:pPr>
      <w:r w:rsidRPr="0016749A">
        <w:rPr>
          <w:rFonts w:ascii="Calibri" w:eastAsia="Times New Roman" w:hAnsi="Calibri" w:cs="Calibri"/>
          <w:sz w:val="20"/>
          <w:szCs w:val="24"/>
          <w:lang w:eastAsia="it-IT"/>
        </w:rPr>
        <w:t>P. IVA (se diversa dal cod. fiscale) ………………………………………………….tel. ...…………………………….........................……….…..... e-mail…………………………………………......... PEC…………………………………………………………………………………….</w:t>
      </w:r>
    </w:p>
    <w:p w14:paraId="468230D4" w14:textId="77777777" w:rsidR="0016749A" w:rsidRPr="0016749A" w:rsidRDefault="0016749A" w:rsidP="0016749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DD0A561" w14:textId="3C7AEF51" w:rsidR="004A0232" w:rsidRPr="0016749A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Cs/>
          <w:iCs/>
          <w:color w:val="000000"/>
          <w:kern w:val="24"/>
          <w:sz w:val="22"/>
          <w:szCs w:val="22"/>
        </w:rPr>
      </w:pPr>
      <w:r w:rsidRPr="0016749A">
        <w:rPr>
          <w:rFonts w:asciiTheme="minorHAnsi" w:eastAsia="Open Sans" w:hAnsiTheme="minorHAnsi" w:cstheme="minorHAnsi"/>
          <w:bCs/>
          <w:iCs/>
          <w:color w:val="000000"/>
          <w:kern w:val="24"/>
          <w:sz w:val="22"/>
          <w:szCs w:val="22"/>
        </w:rPr>
        <w:t>DICHIARA:</w:t>
      </w:r>
    </w:p>
    <w:p w14:paraId="6F9BCA84" w14:textId="760A779D" w:rsidR="004A0232" w:rsidRPr="0016749A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  <w:sz w:val="22"/>
          <w:szCs w:val="22"/>
        </w:rPr>
      </w:pPr>
      <w:r w:rsidRPr="0016749A">
        <w:rPr>
          <w:rFonts w:asciiTheme="minorHAnsi" w:eastAsia="Open Sans" w:hAnsiTheme="minorHAnsi" w:cstheme="minorHAnsi"/>
          <w:color w:val="000000"/>
          <w:kern w:val="24"/>
          <w:sz w:val="22"/>
          <w:szCs w:val="22"/>
        </w:rPr>
        <w:t>di non essere soggetto alla redazione del rapporto di cui all’articolo 46 della legge 198/2006 in quanto sono occupati meno di 15 dipendenti</w:t>
      </w:r>
    </w:p>
    <w:p w14:paraId="0A9BC1B7" w14:textId="77777777" w:rsidR="004A0232" w:rsidRPr="0016749A" w:rsidRDefault="004A0232" w:rsidP="004A0232">
      <w:pPr>
        <w:pStyle w:val="NormaleWeb"/>
        <w:spacing w:before="0" w:beforeAutospacing="0" w:after="0" w:afterAutospacing="0" w:line="273" w:lineRule="auto"/>
        <w:ind w:left="720"/>
        <w:rPr>
          <w:rFonts w:asciiTheme="minorHAnsi" w:eastAsia="Open Sans" w:hAnsiTheme="minorHAnsi" w:cstheme="minorHAnsi"/>
          <w:color w:val="000000"/>
          <w:kern w:val="24"/>
          <w:sz w:val="22"/>
          <w:szCs w:val="22"/>
        </w:rPr>
      </w:pPr>
    </w:p>
    <w:p w14:paraId="411D3289" w14:textId="5AFCD7B4" w:rsidR="004A0232" w:rsidRPr="0016749A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sz w:val="22"/>
          <w:szCs w:val="22"/>
        </w:rPr>
      </w:pPr>
      <w:r w:rsidRPr="0016749A">
        <w:rPr>
          <w:rFonts w:asciiTheme="minorHAnsi" w:eastAsia="Open Sans" w:hAnsiTheme="minorHAnsi" w:cstheme="minorHAnsi"/>
          <w:color w:val="000000"/>
          <w:kern w:val="24"/>
          <w:sz w:val="22"/>
          <w:szCs w:val="22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30EBF43A" w14:textId="77777777" w:rsidR="004A0232" w:rsidRPr="0016749A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  <w:sz w:val="22"/>
          <w:szCs w:val="22"/>
        </w:rPr>
      </w:pPr>
    </w:p>
    <w:p w14:paraId="1E30BFDD" w14:textId="0748F175" w:rsidR="004A0232" w:rsidRPr="00FB494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sz w:val="22"/>
          <w:szCs w:val="22"/>
        </w:rPr>
      </w:pPr>
      <w:r w:rsidRPr="0016749A">
        <w:rPr>
          <w:rFonts w:asciiTheme="minorHAnsi" w:hAnsiTheme="minorHAnsi" w:cstheme="minorHAnsi"/>
          <w:sz w:val="22"/>
          <w:szCs w:val="22"/>
        </w:rPr>
        <w:t xml:space="preserve">si allega </w:t>
      </w:r>
      <w:r w:rsidRPr="0016749A">
        <w:rPr>
          <w:rFonts w:asciiTheme="minorHAnsi" w:eastAsia="Open Sans" w:hAnsiTheme="minorHAnsi" w:cstheme="minorHAnsi"/>
          <w:color w:val="000000"/>
          <w:kern w:val="24"/>
          <w:sz w:val="22"/>
          <w:szCs w:val="22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74CF0809" w14:textId="77777777" w:rsidR="00FB494B" w:rsidRDefault="00FB494B" w:rsidP="00FB494B">
      <w:pPr>
        <w:pStyle w:val="Paragrafoelenco"/>
        <w:rPr>
          <w:rFonts w:cstheme="minorHAnsi"/>
        </w:rPr>
      </w:pPr>
    </w:p>
    <w:p w14:paraId="79F7836A" w14:textId="1A5E6B9C" w:rsidR="00FB494B" w:rsidRPr="0016749A" w:rsidRDefault="00FB494B" w:rsidP="00FB494B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Cs/>
          <w:iCs/>
          <w:color w:val="000000"/>
          <w:kern w:val="24"/>
          <w:sz w:val="22"/>
          <w:szCs w:val="22"/>
        </w:rPr>
      </w:pPr>
      <w:r w:rsidRPr="0016749A">
        <w:rPr>
          <w:rFonts w:asciiTheme="minorHAnsi" w:eastAsia="Open Sans" w:hAnsiTheme="minorHAnsi" w:cstheme="minorHAnsi"/>
          <w:bCs/>
          <w:iCs/>
          <w:color w:val="000000"/>
          <w:kern w:val="24"/>
          <w:sz w:val="22"/>
          <w:szCs w:val="22"/>
        </w:rPr>
        <w:t>DICHIARA</w:t>
      </w:r>
      <w:r>
        <w:rPr>
          <w:rFonts w:asciiTheme="minorHAnsi" w:eastAsia="Open Sans" w:hAnsiTheme="minorHAnsi" w:cstheme="minorHAnsi"/>
          <w:bCs/>
          <w:iCs/>
          <w:color w:val="000000"/>
          <w:kern w:val="24"/>
          <w:sz w:val="22"/>
          <w:szCs w:val="22"/>
        </w:rPr>
        <w:t xml:space="preserve"> INOLTRE</w:t>
      </w:r>
      <w:r w:rsidRPr="0016749A">
        <w:rPr>
          <w:rFonts w:asciiTheme="minorHAnsi" w:eastAsia="Open Sans" w:hAnsiTheme="minorHAnsi" w:cstheme="minorHAnsi"/>
          <w:bCs/>
          <w:iCs/>
          <w:color w:val="000000"/>
          <w:kern w:val="24"/>
          <w:sz w:val="22"/>
          <w:szCs w:val="22"/>
        </w:rPr>
        <w:t>:</w:t>
      </w:r>
    </w:p>
    <w:p w14:paraId="7EAD99A3" w14:textId="77777777" w:rsidR="00FB494B" w:rsidRPr="00FC625C" w:rsidRDefault="00FB494B" w:rsidP="00692C24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sz w:val="22"/>
          <w:szCs w:val="22"/>
        </w:rPr>
      </w:pPr>
      <w:r w:rsidRPr="00FC625C">
        <w:rPr>
          <w:rFonts w:asciiTheme="minorHAnsi" w:hAnsiTheme="minorHAnsi" w:cstheme="minorHAnsi"/>
          <w:sz w:val="22"/>
          <w:szCs w:val="22"/>
        </w:rPr>
        <w:t>DI NON ESSERE tenuti al rispetto delle norme che disciplinano il diritto al lavoro dei disabili di cui all’art. 17 Legge 68/99, avendo alle dipendenze un numero di lavoratori inferiore a quindici.</w:t>
      </w:r>
    </w:p>
    <w:p w14:paraId="64EBEB7D" w14:textId="77777777" w:rsidR="00FB494B" w:rsidRPr="00692C24" w:rsidRDefault="00FB494B" w:rsidP="00692C24">
      <w:pPr>
        <w:pStyle w:val="NormaleWeb"/>
        <w:spacing w:before="0" w:beforeAutospacing="0" w:after="0" w:afterAutospacing="0" w:line="273" w:lineRule="auto"/>
        <w:ind w:left="720"/>
        <w:rPr>
          <w:rFonts w:asciiTheme="minorHAnsi" w:hAnsiTheme="minorHAnsi" w:cstheme="minorHAnsi"/>
          <w:iCs/>
          <w:sz w:val="22"/>
          <w:szCs w:val="22"/>
        </w:rPr>
      </w:pPr>
    </w:p>
    <w:p w14:paraId="49B5FC31" w14:textId="77777777" w:rsidR="00FB494B" w:rsidRPr="00FC625C" w:rsidRDefault="00FB494B" w:rsidP="00692C24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sz w:val="22"/>
          <w:szCs w:val="22"/>
        </w:rPr>
      </w:pPr>
      <w:r w:rsidRPr="00FC625C">
        <w:rPr>
          <w:rFonts w:asciiTheme="minorHAnsi" w:hAnsiTheme="minorHAnsi" w:cstheme="minorHAnsi"/>
          <w:sz w:val="22"/>
          <w:szCs w:val="22"/>
        </w:rPr>
        <w:t>DI ESSERE tenuti al rispetto delle norme che disciplinano il diritto al lavoro dei disabili di cui all’art. 17 Legge 68/99, avendo alle dipendenze un numero di lavoratori superiore a quindici.</w:t>
      </w:r>
    </w:p>
    <w:p w14:paraId="6598BF36" w14:textId="77777777" w:rsidR="00FB494B" w:rsidRPr="00FC625C" w:rsidRDefault="00FB494B" w:rsidP="00692C24">
      <w:pPr>
        <w:pStyle w:val="NormaleWeb"/>
        <w:spacing w:before="0" w:beforeAutospacing="0" w:after="0" w:afterAutospacing="0" w:line="273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FC625C">
        <w:rPr>
          <w:rFonts w:asciiTheme="minorHAnsi" w:hAnsiTheme="minorHAnsi" w:cstheme="minorHAnsi"/>
          <w:sz w:val="22"/>
          <w:szCs w:val="22"/>
        </w:rPr>
        <w:lastRenderedPageBreak/>
        <w:t>In relazione a ciò allega dichiarazione sulla attale situazione occupazionale attestante il rispetto della normativa di riferimento</w:t>
      </w:r>
    </w:p>
    <w:p w14:paraId="554FE347" w14:textId="77777777" w:rsidR="00FB494B" w:rsidRPr="0016749A" w:rsidRDefault="00FB494B" w:rsidP="00FB494B">
      <w:pPr>
        <w:pStyle w:val="NormaleWeb"/>
        <w:spacing w:before="0" w:beforeAutospacing="0" w:after="0" w:afterAutospacing="0" w:line="273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1463CB01" w14:textId="77777777" w:rsidR="004A0232" w:rsidRPr="0016749A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  <w:sz w:val="22"/>
          <w:szCs w:val="22"/>
        </w:rPr>
      </w:pPr>
    </w:p>
    <w:p w14:paraId="583BED05" w14:textId="7F40D3FE" w:rsidR="00D67D9B" w:rsidRPr="0016749A" w:rsidRDefault="004A0232" w:rsidP="004A0232">
      <w:pPr>
        <w:jc w:val="center"/>
        <w:rPr>
          <w:rFonts w:cstheme="minorHAnsi"/>
          <w:b/>
          <w:bCs/>
          <w:i/>
          <w:iCs/>
          <w:u w:val="single"/>
        </w:rPr>
      </w:pPr>
      <w:r w:rsidRPr="0016749A">
        <w:rPr>
          <w:rFonts w:cstheme="minorHAnsi"/>
          <w:b/>
          <w:bCs/>
          <w:i/>
          <w:iCs/>
          <w:u w:val="single"/>
        </w:rPr>
        <w:t>(barrare la casella corrispondente alla situazione occupazionale)</w:t>
      </w:r>
    </w:p>
    <w:p w14:paraId="7DBB47CB" w14:textId="070DCDB8" w:rsidR="004A0232" w:rsidRPr="0016749A" w:rsidRDefault="004A0232" w:rsidP="004A0232">
      <w:pPr>
        <w:ind w:firstLine="708"/>
        <w:rPr>
          <w:rFonts w:cstheme="minorHAnsi"/>
        </w:rPr>
      </w:pPr>
      <w:r w:rsidRPr="0016749A">
        <w:rPr>
          <w:rFonts w:cstheme="minorHAnsi"/>
        </w:rPr>
        <w:t>______li,___________</w:t>
      </w:r>
      <w:r w:rsidRPr="0016749A">
        <w:rPr>
          <w:rFonts w:cstheme="minorHAnsi"/>
        </w:rPr>
        <w:tab/>
      </w:r>
      <w:r w:rsidRPr="0016749A">
        <w:rPr>
          <w:rFonts w:cstheme="minorHAnsi"/>
        </w:rPr>
        <w:tab/>
      </w:r>
      <w:r w:rsidRPr="0016749A">
        <w:rPr>
          <w:rFonts w:cstheme="minorHAnsi"/>
        </w:rPr>
        <w:tab/>
        <w:t>Firma e timbro</w:t>
      </w:r>
    </w:p>
    <w:p w14:paraId="3799C0E5" w14:textId="4B14C631" w:rsidR="004A0232" w:rsidRPr="004A0232" w:rsidRDefault="004A0232" w:rsidP="004A0232">
      <w:pPr>
        <w:ind w:firstLine="708"/>
        <w:rPr>
          <w:rFonts w:cstheme="minorHAnsi"/>
          <w:sz w:val="24"/>
          <w:szCs w:val="24"/>
        </w:rPr>
      </w:pPr>
      <w:r w:rsidRPr="0016749A">
        <w:rPr>
          <w:rFonts w:cstheme="minorHAnsi"/>
        </w:rPr>
        <w:tab/>
      </w:r>
      <w:r w:rsidRPr="0016749A">
        <w:rPr>
          <w:rFonts w:cstheme="minorHAnsi"/>
        </w:rPr>
        <w:tab/>
      </w:r>
      <w:r w:rsidRPr="0016749A">
        <w:rPr>
          <w:rFonts w:cstheme="minorHAnsi"/>
        </w:rPr>
        <w:tab/>
      </w:r>
      <w:r w:rsidRPr="0016749A">
        <w:rPr>
          <w:rFonts w:cstheme="minorHAnsi"/>
        </w:rPr>
        <w:tab/>
      </w:r>
      <w:r w:rsidRPr="0016749A">
        <w:rPr>
          <w:rFonts w:cstheme="minorHAnsi"/>
        </w:rPr>
        <w:tab/>
        <w:t>______________________</w:t>
      </w:r>
    </w:p>
    <w:sectPr w:rsidR="004A0232" w:rsidRPr="004A0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25E4C" w14:textId="77777777" w:rsidR="00BD17D7" w:rsidRDefault="00BD17D7" w:rsidP="002A6DF5">
      <w:pPr>
        <w:spacing w:after="0" w:line="240" w:lineRule="auto"/>
      </w:pPr>
      <w:r>
        <w:separator/>
      </w:r>
    </w:p>
  </w:endnote>
  <w:endnote w:type="continuationSeparator" w:id="0">
    <w:p w14:paraId="144B8C66" w14:textId="77777777" w:rsidR="00BD17D7" w:rsidRDefault="00BD17D7" w:rsidP="002A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C9E95" w14:textId="77777777" w:rsidR="002A6DF5" w:rsidRDefault="002A6D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50158" w14:textId="77777777" w:rsidR="002A6DF5" w:rsidRDefault="002A6D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2D172" w14:textId="77777777" w:rsidR="002A6DF5" w:rsidRDefault="002A6D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DCD05" w14:textId="77777777" w:rsidR="00BD17D7" w:rsidRDefault="00BD17D7" w:rsidP="002A6DF5">
      <w:pPr>
        <w:spacing w:after="0" w:line="240" w:lineRule="auto"/>
      </w:pPr>
      <w:r>
        <w:separator/>
      </w:r>
    </w:p>
  </w:footnote>
  <w:footnote w:type="continuationSeparator" w:id="0">
    <w:p w14:paraId="5BEC0515" w14:textId="77777777" w:rsidR="00BD17D7" w:rsidRDefault="00BD17D7" w:rsidP="002A6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D2067" w14:textId="77777777" w:rsidR="002A6DF5" w:rsidRDefault="002A6D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2F537" w14:textId="75949958" w:rsidR="002A6DF5" w:rsidRDefault="002A6DF5" w:rsidP="002A6DF5">
    <w:pPr>
      <w:pStyle w:val="Intestazione"/>
      <w:jc w:val="center"/>
    </w:pPr>
    <w:r w:rsidRPr="002A6DF5">
      <w:rPr>
        <w:highlight w:val="yellow"/>
      </w:rPr>
      <w:t>Carta Intestata Azienda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551AC" w14:textId="77777777" w:rsidR="002A6DF5" w:rsidRDefault="002A6D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968795">
    <w:abstractNumId w:val="1"/>
  </w:num>
  <w:num w:numId="2" w16cid:durableId="84351899">
    <w:abstractNumId w:val="2"/>
  </w:num>
  <w:num w:numId="3" w16cid:durableId="98258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232"/>
    <w:rsid w:val="00007B52"/>
    <w:rsid w:val="000345A2"/>
    <w:rsid w:val="0016749A"/>
    <w:rsid w:val="002A6DF5"/>
    <w:rsid w:val="002D742C"/>
    <w:rsid w:val="00372758"/>
    <w:rsid w:val="00462FDD"/>
    <w:rsid w:val="004A0232"/>
    <w:rsid w:val="00515162"/>
    <w:rsid w:val="005E5ECD"/>
    <w:rsid w:val="00634B9C"/>
    <w:rsid w:val="006412AD"/>
    <w:rsid w:val="00692C24"/>
    <w:rsid w:val="00696A1F"/>
    <w:rsid w:val="00714614"/>
    <w:rsid w:val="00822D50"/>
    <w:rsid w:val="008C2A5A"/>
    <w:rsid w:val="00963887"/>
    <w:rsid w:val="00A937F7"/>
    <w:rsid w:val="00BD17D7"/>
    <w:rsid w:val="00CA62A2"/>
    <w:rsid w:val="00D20A2C"/>
    <w:rsid w:val="00D67D9B"/>
    <w:rsid w:val="00DF4C04"/>
    <w:rsid w:val="00E14AA2"/>
    <w:rsid w:val="00E37398"/>
    <w:rsid w:val="00F270C3"/>
    <w:rsid w:val="00F92C05"/>
    <w:rsid w:val="00FB494B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  <w15:docId w15:val="{FCE8D28F-E8BE-4FC6-A74B-57D7CDDB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  <w:style w:type="paragraph" w:customStyle="1" w:styleId="Default">
    <w:name w:val="Default"/>
    <w:qFormat/>
    <w:rsid w:val="0016749A"/>
    <w:pPr>
      <w:spacing w:after="0" w:line="240" w:lineRule="auto"/>
    </w:pPr>
    <w:rPr>
      <w:rFonts w:ascii="TimesNewRoman" w:eastAsia="Times New Roman" w:hAnsi="TimesNewRoman" w:cs="Times New Roman"/>
      <w:snapToGrid w:val="0"/>
      <w:sz w:val="20"/>
      <w:szCs w:val="20"/>
      <w:lang w:eastAsia="it-IT"/>
    </w:rPr>
  </w:style>
  <w:style w:type="character" w:customStyle="1" w:styleId="Corpodeltesto3">
    <w:name w:val="Corpo del testo (3)"/>
    <w:rsid w:val="0016749A"/>
    <w:rPr>
      <w:rFonts w:ascii="Calibri" w:eastAsia="Calibri" w:hAnsi="Calibri" w:cs="Calibri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it-IT"/>
    </w:rPr>
  </w:style>
  <w:style w:type="character" w:customStyle="1" w:styleId="Corpodeltesto30">
    <w:name w:val="Corpo del testo (3)_"/>
    <w:qFormat/>
    <w:rsid w:val="00372758"/>
    <w:rPr>
      <w:rFonts w:ascii="Verdana" w:eastAsia="Verdana" w:hAnsi="Verdana" w:cs="Verdana"/>
      <w:shd w:val="clear" w:color="auto" w:fill="FFFFFF"/>
    </w:rPr>
  </w:style>
  <w:style w:type="paragraph" w:styleId="Intestazione">
    <w:name w:val="header"/>
    <w:basedOn w:val="Normale"/>
    <w:link w:val="IntestazioneCarattere"/>
    <w:uiPriority w:val="99"/>
    <w:unhideWhenUsed/>
    <w:rsid w:val="002A6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DF5"/>
  </w:style>
  <w:style w:type="paragraph" w:styleId="Pidipagina">
    <w:name w:val="footer"/>
    <w:basedOn w:val="Normale"/>
    <w:link w:val="PidipaginaCarattere"/>
    <w:uiPriority w:val="99"/>
    <w:unhideWhenUsed/>
    <w:rsid w:val="002A6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DF5"/>
  </w:style>
  <w:style w:type="character" w:styleId="Enfasicorsivo">
    <w:name w:val="Emphasis"/>
    <w:basedOn w:val="Carpredefinitoparagrafo"/>
    <w:uiPriority w:val="20"/>
    <w:qFormat/>
    <w:rsid w:val="00FB49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2359</Characters>
  <Application>Microsoft Office Word</Application>
  <DocSecurity>0</DocSecurity>
  <Lines>57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Matteo Caramelli</cp:lastModifiedBy>
  <cp:revision>9</cp:revision>
  <dcterms:created xsi:type="dcterms:W3CDTF">2024-01-30T17:31:00Z</dcterms:created>
  <dcterms:modified xsi:type="dcterms:W3CDTF">2024-11-11T08:57:00Z</dcterms:modified>
</cp:coreProperties>
</file>